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RANGE!A1:E123"/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附件</w:t>
      </w:r>
      <w:bookmarkEnd w:id="0"/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2</w:t>
      </w:r>
    </w:p>
    <w:p/>
    <w:tbl>
      <w:tblPr>
        <w:tblStyle w:val="4"/>
        <w:tblW w:w="99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459"/>
        <w:gridCol w:w="3685"/>
        <w:gridCol w:w="1781"/>
        <w:gridCol w:w="13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hAnsi="等线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等线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  <w:t>首批国家级职业教育教师教学创新团队</w:t>
            </w:r>
          </w:p>
          <w:p>
            <w:pPr>
              <w:widowControl/>
              <w:spacing w:line="560" w:lineRule="exact"/>
              <w:jc w:val="center"/>
              <w:rPr>
                <w:rFonts w:ascii="方正小标宋简体" w:hAnsi="等线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等线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  <w:t>培育建设单位</w:t>
            </w:r>
          </w:p>
          <w:p>
            <w:pPr>
              <w:widowControl/>
              <w:jc w:val="center"/>
              <w:rPr>
                <w:rFonts w:ascii="方正小标宋简体" w:hAnsi="等线" w:eastAsia="方正小标宋简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所在省份</w:t>
            </w:r>
            <w:bookmarkStart w:id="1" w:name="_GoBack"/>
            <w:bookmarkEnd w:id="1"/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专业方向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幼儿保育与学前教育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西昌民族幼儿师范高等专科学校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幼儿保育与学前教育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和田师范专科学校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新疆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8970677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B3"/>
    <w:rsid w:val="000C3C64"/>
    <w:rsid w:val="001001B3"/>
    <w:rsid w:val="001D21EE"/>
    <w:rsid w:val="00334FFE"/>
    <w:rsid w:val="003B474C"/>
    <w:rsid w:val="00950F99"/>
    <w:rsid w:val="00974E06"/>
    <w:rsid w:val="00BE6880"/>
    <w:rsid w:val="6070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uiPriority w:val="0"/>
    <w:rPr>
      <w:rFonts w:hint="eastAsia" w:ascii="仿宋_GB2312" w:eastAsia="仿宋_GB2312"/>
      <w:color w:val="000000"/>
      <w:sz w:val="22"/>
      <w:szCs w:val="22"/>
      <w:u w:val="none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19</Words>
  <Characters>112</Characters>
  <Lines>1</Lines>
  <Paragraphs>1</Paragraphs>
  <TotalTime>3</TotalTime>
  <ScaleCrop>false</ScaleCrop>
  <LinksUpToDate>false</LinksUpToDate>
  <CharactersWithSpaces>130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2019-07-24T06:26:00Z</dcterms:created>
  <dc:creator>User</dc:creator>
  <cp:lastModifiedBy>kongway</cp:lastModifiedBy>
  <dcterms:modified xsi:type="dcterms:W3CDTF">2019-07-25T01:17:01Z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